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B914" w14:textId="77777777" w:rsidR="0005281E" w:rsidRPr="005121FD" w:rsidRDefault="0005281E" w:rsidP="0005281E">
      <w:pPr>
        <w:pBdr>
          <w:bottom w:val="single" w:sz="12" w:space="1" w:color="auto"/>
        </w:pBd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аккредитации </w:t>
      </w:r>
    </w:p>
    <w:p w14:paraId="1BA2F515" w14:textId="75292690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>Положение об аккредитации представителей средств массовой информации (СМИ) на конференци</w:t>
      </w:r>
      <w:r w:rsidR="00012BFD" w:rsidRPr="005121F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>RGW Moscow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- (далее - Мероприятие)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5A0DEAD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B6798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>Общие положения:</w:t>
      </w:r>
      <w:r w:rsidRPr="00512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1F667" w14:textId="6F2543C7" w:rsidR="0005281E" w:rsidRPr="005121FD" w:rsidRDefault="0005281E" w:rsidP="00052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 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5121FD">
        <w:rPr>
          <w:rFonts w:ascii="Times New Roman" w:hAnsi="Times New Roman" w:cs="Times New Roman"/>
          <w:b/>
          <w:bCs/>
          <w:sz w:val="24"/>
          <w:szCs w:val="24"/>
        </w:rPr>
        <w:t>СМайлС</w:t>
      </w:r>
      <w:proofErr w:type="spellEnd"/>
      <w:r w:rsidR="00643115" w:rsidRPr="005121F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21FD">
        <w:rPr>
          <w:rFonts w:ascii="Times New Roman" w:hAnsi="Times New Roman" w:cs="Times New Roman"/>
          <w:sz w:val="24"/>
          <w:szCs w:val="24"/>
        </w:rPr>
        <w:t xml:space="preserve"> (далее – Организатор Мероприятия или Организатор) проводит мероприятие </w:t>
      </w:r>
      <w:r w:rsidR="00755E16" w:rsidRPr="005121F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>RGW Moscow</w:t>
      </w:r>
      <w:r w:rsidR="00755E16"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>«18» мая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5FF" w:rsidRPr="005121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75FF"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1FD">
        <w:rPr>
          <w:rFonts w:ascii="Times New Roman" w:hAnsi="Times New Roman" w:cs="Times New Roman"/>
          <w:sz w:val="24"/>
          <w:szCs w:val="24"/>
        </w:rPr>
        <w:t xml:space="preserve">года, на территории </w:t>
      </w:r>
      <w:r w:rsidR="00107503" w:rsidRPr="005121FD">
        <w:rPr>
          <w:rFonts w:ascii="Times New Roman" w:hAnsi="Times New Roman"/>
          <w:b/>
        </w:rPr>
        <w:t>отеля NOVOTEL Moscow City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21FD">
        <w:rPr>
          <w:rFonts w:ascii="Times New Roman" w:hAnsi="Times New Roman" w:cs="Times New Roman"/>
          <w:sz w:val="24"/>
          <w:szCs w:val="24"/>
        </w:rPr>
        <w:t>расположенно</w:t>
      </w:r>
      <w:r w:rsidR="00107503" w:rsidRPr="005121FD">
        <w:rPr>
          <w:rFonts w:ascii="Times New Roman" w:hAnsi="Times New Roman" w:cs="Times New Roman"/>
          <w:sz w:val="24"/>
          <w:szCs w:val="24"/>
        </w:rPr>
        <w:t>м</w:t>
      </w:r>
      <w:r w:rsidRPr="005121FD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503" w:rsidRPr="005121FD">
        <w:rPr>
          <w:rFonts w:ascii="Times New Roman" w:hAnsi="Times New Roman"/>
          <w:b/>
        </w:rPr>
        <w:t>Россия, 123317, Москва, Пресненская наб., 2</w:t>
      </w:r>
      <w:r w:rsidR="00755E16" w:rsidRPr="005121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6B27E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 Аккредитация представителей средств массовой информации (далее – представители СМИ) на Мероприятии осуществляется в целях: </w:t>
      </w:r>
    </w:p>
    <w:p w14:paraId="2D9A8D40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2.1. Организации оперативного и широкого освещения подготовки и проведения Мероприятия в российских и зарубежных СМИ; </w:t>
      </w:r>
    </w:p>
    <w:p w14:paraId="1D29A54C" w14:textId="7BD8E0E9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2.2. Обеспечения условий для </w:t>
      </w:r>
      <w:r w:rsidR="00BB6577" w:rsidRPr="005121FD">
        <w:rPr>
          <w:rFonts w:ascii="Times New Roman" w:hAnsi="Times New Roman" w:cs="Times New Roman"/>
          <w:sz w:val="24"/>
          <w:szCs w:val="24"/>
        </w:rPr>
        <w:t xml:space="preserve">добросовестного </w:t>
      </w:r>
      <w:r w:rsidRPr="005121FD">
        <w:rPr>
          <w:rFonts w:ascii="Times New Roman" w:hAnsi="Times New Roman" w:cs="Times New Roman"/>
          <w:sz w:val="24"/>
          <w:szCs w:val="24"/>
        </w:rPr>
        <w:t xml:space="preserve">осуществления представителями СМИ их профессиональной деятельности по подготовке и распространению информации о Мероприятии. </w:t>
      </w:r>
    </w:p>
    <w:p w14:paraId="61B70E4D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3. Аккредитация представителей СМИ осуществляется в соответствии с Законом Российской Федерации «О средствах массовой информации» и настоящим Положением. </w:t>
      </w:r>
    </w:p>
    <w:p w14:paraId="46AC9AEE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4. Аккредитация представителей СМИ обязательна для работы на Мероприятии. </w:t>
      </w:r>
    </w:p>
    <w:p w14:paraId="3094286D" w14:textId="77777777" w:rsidR="00BB6577" w:rsidRPr="005121FD" w:rsidRDefault="00BB6577" w:rsidP="00BB65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5.Представитель СМИ при аккредитации на Мероприятие берет на себя обязательство перед публикацией материала, содержащего интервью участника/спикера/организатора Мероприятия</w:t>
      </w:r>
      <w:r w:rsidRPr="005121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121FD">
        <w:rPr>
          <w:rFonts w:ascii="Times New Roman" w:hAnsi="Times New Roman" w:cs="Times New Roman"/>
          <w:sz w:val="24"/>
          <w:szCs w:val="24"/>
        </w:rPr>
        <w:t>согласовать такой материал с интервьюируемым.</w:t>
      </w:r>
    </w:p>
    <w:p w14:paraId="66C07912" w14:textId="54ACC173" w:rsidR="0005281E" w:rsidRPr="005121FD" w:rsidRDefault="00BB6577" w:rsidP="00BB65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6.Представитель СМИ получает аккредитацию после акцепта Настоящего Положения путем его подписания, а также при выполнении условий настоящего Положения.</w:t>
      </w:r>
      <w:r w:rsidR="00C43C10" w:rsidRPr="00512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10ED6" w14:textId="77777777" w:rsidR="00BB6577" w:rsidRPr="005121FD" w:rsidRDefault="00BB6577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0F194DD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Аккредитация представителей СМИ: </w:t>
      </w:r>
    </w:p>
    <w:p w14:paraId="4EE89649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1. Лица, имеющие право на аккредитацию:</w:t>
      </w:r>
    </w:p>
    <w:p w14:paraId="4BDA4A9B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1.1. Сотрудники редакций СМИ, зарегистрированных в соответствии с Законом Российской Федерации «О средствах массовой информации»; </w:t>
      </w:r>
    </w:p>
    <w:p w14:paraId="106D0AAE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1.2. Сотрудники зарубежных СМИ, аккредитованных при Министерстве иностранных дел России. </w:t>
      </w:r>
    </w:p>
    <w:p w14:paraId="423F7E0B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В случае отсутствия у иностранного журналиста аккредитации при МИД России, он может быть зарегистрирован исключительно как посетитель Мероприятия. В этом случае он может сообщить Организатору Мероприятия (через обратную связь на сайте Мероприятия) о своем визите и направить ходатайство об оказании помощи в работе и бесплатного предоставления статуса посетителя Мероприятия; </w:t>
      </w:r>
    </w:p>
    <w:p w14:paraId="18D334C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5121FD">
        <w:rPr>
          <w:rFonts w:ascii="Times New Roman" w:hAnsi="Times New Roman" w:cs="Times New Roman"/>
          <w:sz w:val="24"/>
          <w:szCs w:val="24"/>
        </w:rPr>
        <w:t>Блоггеры</w:t>
      </w:r>
      <w:proofErr w:type="spellEnd"/>
      <w:r w:rsidRPr="00512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21FD">
        <w:rPr>
          <w:rFonts w:ascii="Times New Roman" w:hAnsi="Times New Roman" w:cs="Times New Roman"/>
          <w:sz w:val="24"/>
          <w:szCs w:val="24"/>
        </w:rPr>
        <w:t>Блоггерами</w:t>
      </w:r>
      <w:proofErr w:type="spellEnd"/>
      <w:r w:rsidRPr="005121FD">
        <w:rPr>
          <w:rFonts w:ascii="Times New Roman" w:hAnsi="Times New Roman" w:cs="Times New Roman"/>
          <w:sz w:val="24"/>
          <w:szCs w:val="24"/>
        </w:rPr>
        <w:t xml:space="preserve"> стоит считать владельцев сайтов и/или страниц сайтов в сети интернет, на которых размещается общедоступная информация, и доступ, к которым в течение суток составляет более трех тысяч пользователей сети интернет. </w:t>
      </w:r>
    </w:p>
    <w:p w14:paraId="799B91E6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1.4. Иные лица на основании выборочно-индивидуального решения Организатора Мероприятия. </w:t>
      </w:r>
    </w:p>
    <w:p w14:paraId="603910D3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8475AA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Квота на аккредитацию представителей СМИ: </w:t>
      </w:r>
    </w:p>
    <w:p w14:paraId="346C7C26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 В связи с ограниченными инфраструктурными возможностями площадок Мероприятия вводится квота на аккредитацию представителей СМИ для работы на Мероприятии: </w:t>
      </w:r>
    </w:p>
    <w:p w14:paraId="40E39758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1.1. От одного печатного СМИ на мероприятии могут присутствовать не более 2 журналистов и 1 фотографа; </w:t>
      </w:r>
    </w:p>
    <w:p w14:paraId="7631E72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1.2. От одного телеканала — не более 5 представителей (включая корреспондентов, операторов, осветителей); </w:t>
      </w:r>
    </w:p>
    <w:p w14:paraId="737CC6DC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1.3. От одной радиостанции — не более 2 представителей; </w:t>
      </w:r>
    </w:p>
    <w:p w14:paraId="14E5D917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1.4. От одного информационного агентства и интернет-издания — не более 2 представителей от каждого. </w:t>
      </w:r>
    </w:p>
    <w:p w14:paraId="50C601E0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lastRenderedPageBreak/>
        <w:t xml:space="preserve">2. При этом, аккредитация представителей СМИ — информационных партнеров Мероприятия всех категорий — осуществляется в соответствии с условиями, указанными в Пакетах информационных партнеров данного Мероприятия. </w:t>
      </w:r>
    </w:p>
    <w:p w14:paraId="5742C2E5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3. Присутствие представителей СМИ при отдельных процедурах (части Программы) Мероприятия может быть ограничено по отдельному решения Организатора Мероприятия.</w:t>
      </w:r>
    </w:p>
    <w:p w14:paraId="373BA0D6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595FCD3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Система подачи и рассмотрения заявки на аккредитацию: </w:t>
      </w:r>
    </w:p>
    <w:p w14:paraId="6610DE47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 Решение об аккредитации принимается на основании личной заявки на аккредитацию от сотрудника СМИ, заполняемой на официальном сайте Организатора Мероприятия и/или на основании официального письма СМИ в адрес Организатора об аккредитации журналиста (журналистов). </w:t>
      </w:r>
    </w:p>
    <w:p w14:paraId="302C2967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 В заявке необходимо заполнить все поля аккредитационной формы. Несоблюдение этого правила влечет отказ в рассмотрении заявки. </w:t>
      </w:r>
    </w:p>
    <w:p w14:paraId="293D259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3. Официальное письмо–заявка на аккредитацию СМИ должно содержать: фамилия, имя, отчество каждого аккредитуемого на Мероприятии представителя СМИ, его паспортные данные, рабочий и сотовый телефоны, адрес электронной почты, наименование аккаунтов в социальных сетях. </w:t>
      </w:r>
    </w:p>
    <w:p w14:paraId="29D6FAA7" w14:textId="079327EC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4. Заявки представителей СМИ на аккредитацию принимаются в период с «</w:t>
      </w:r>
      <w:r w:rsidR="00107503" w:rsidRPr="005121FD">
        <w:rPr>
          <w:rFonts w:ascii="Times New Roman" w:hAnsi="Times New Roman" w:cs="Times New Roman"/>
          <w:sz w:val="24"/>
          <w:szCs w:val="24"/>
        </w:rPr>
        <w:t>18</w:t>
      </w:r>
      <w:r w:rsidRPr="005121FD">
        <w:rPr>
          <w:rFonts w:ascii="Times New Roman" w:hAnsi="Times New Roman" w:cs="Times New Roman"/>
          <w:sz w:val="24"/>
          <w:szCs w:val="24"/>
        </w:rPr>
        <w:t xml:space="preserve">» </w:t>
      </w:r>
      <w:r w:rsidR="00107503" w:rsidRPr="005121FD">
        <w:rPr>
          <w:rFonts w:ascii="Times New Roman" w:hAnsi="Times New Roman" w:cs="Times New Roman"/>
          <w:sz w:val="24"/>
          <w:szCs w:val="24"/>
        </w:rPr>
        <w:t>февраля</w:t>
      </w:r>
      <w:r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="00576BA8" w:rsidRPr="005121FD">
        <w:rPr>
          <w:rFonts w:ascii="Times New Roman" w:hAnsi="Times New Roman" w:cs="Times New Roman"/>
          <w:sz w:val="24"/>
          <w:szCs w:val="24"/>
        </w:rPr>
        <w:t>202</w:t>
      </w:r>
      <w:r w:rsidR="00107503" w:rsidRPr="005121FD">
        <w:rPr>
          <w:rFonts w:ascii="Times New Roman" w:hAnsi="Times New Roman" w:cs="Times New Roman"/>
          <w:sz w:val="24"/>
          <w:szCs w:val="24"/>
        </w:rPr>
        <w:t>2</w:t>
      </w:r>
      <w:r w:rsidR="00576BA8"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Pr="005121FD">
        <w:rPr>
          <w:rFonts w:ascii="Times New Roman" w:hAnsi="Times New Roman" w:cs="Times New Roman"/>
          <w:sz w:val="24"/>
          <w:szCs w:val="24"/>
        </w:rPr>
        <w:t>г. по «</w:t>
      </w:r>
      <w:r w:rsidR="00107503" w:rsidRPr="005121FD">
        <w:rPr>
          <w:rFonts w:ascii="Times New Roman" w:hAnsi="Times New Roman" w:cs="Times New Roman"/>
          <w:sz w:val="24"/>
          <w:szCs w:val="24"/>
        </w:rPr>
        <w:t>16</w:t>
      </w:r>
      <w:r w:rsidRPr="005121FD">
        <w:rPr>
          <w:rFonts w:ascii="Times New Roman" w:hAnsi="Times New Roman" w:cs="Times New Roman"/>
          <w:sz w:val="24"/>
          <w:szCs w:val="24"/>
        </w:rPr>
        <w:t xml:space="preserve">» </w:t>
      </w:r>
      <w:r w:rsidR="00107503" w:rsidRPr="005121FD">
        <w:rPr>
          <w:rFonts w:ascii="Times New Roman" w:hAnsi="Times New Roman" w:cs="Times New Roman"/>
          <w:sz w:val="24"/>
          <w:szCs w:val="24"/>
        </w:rPr>
        <w:t>мая</w:t>
      </w:r>
      <w:r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="00576BA8" w:rsidRPr="005121FD">
        <w:rPr>
          <w:rFonts w:ascii="Times New Roman" w:hAnsi="Times New Roman" w:cs="Times New Roman"/>
          <w:sz w:val="24"/>
          <w:szCs w:val="24"/>
        </w:rPr>
        <w:t>202</w:t>
      </w:r>
      <w:r w:rsidR="00107503" w:rsidRPr="005121FD">
        <w:rPr>
          <w:rFonts w:ascii="Times New Roman" w:hAnsi="Times New Roman" w:cs="Times New Roman"/>
          <w:sz w:val="24"/>
          <w:szCs w:val="24"/>
        </w:rPr>
        <w:t>2</w:t>
      </w:r>
      <w:r w:rsidR="00576BA8"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Pr="005121FD">
        <w:rPr>
          <w:rFonts w:ascii="Times New Roman" w:hAnsi="Times New Roman" w:cs="Times New Roman"/>
          <w:sz w:val="24"/>
          <w:szCs w:val="24"/>
        </w:rPr>
        <w:t>г.</w:t>
      </w:r>
    </w:p>
    <w:p w14:paraId="375A9D61" w14:textId="475FAEB4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5. Организатор Мероприятия принимает решение об аккредитации представителей СМИ в течение 3 (трех) дней с момента получения соответствующей заявки/официального письма редакции, но не позднее «</w:t>
      </w:r>
      <w:r w:rsidR="00107503" w:rsidRPr="005121FD">
        <w:rPr>
          <w:rFonts w:ascii="Times New Roman" w:hAnsi="Times New Roman" w:cs="Times New Roman"/>
          <w:sz w:val="24"/>
          <w:szCs w:val="24"/>
        </w:rPr>
        <w:t>16</w:t>
      </w:r>
      <w:r w:rsidRPr="005121FD">
        <w:rPr>
          <w:rFonts w:ascii="Times New Roman" w:hAnsi="Times New Roman" w:cs="Times New Roman"/>
          <w:sz w:val="24"/>
          <w:szCs w:val="24"/>
        </w:rPr>
        <w:t xml:space="preserve">» </w:t>
      </w:r>
      <w:r w:rsidR="00107503" w:rsidRPr="005121FD">
        <w:rPr>
          <w:rFonts w:ascii="Times New Roman" w:hAnsi="Times New Roman" w:cs="Times New Roman"/>
          <w:sz w:val="24"/>
          <w:szCs w:val="24"/>
        </w:rPr>
        <w:t>мая</w:t>
      </w:r>
      <w:r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="00576BA8" w:rsidRPr="005121FD">
        <w:rPr>
          <w:rFonts w:ascii="Times New Roman" w:hAnsi="Times New Roman" w:cs="Times New Roman"/>
          <w:sz w:val="24"/>
          <w:szCs w:val="24"/>
        </w:rPr>
        <w:t>202</w:t>
      </w:r>
      <w:r w:rsidR="00107503" w:rsidRPr="005121FD">
        <w:rPr>
          <w:rFonts w:ascii="Times New Roman" w:hAnsi="Times New Roman" w:cs="Times New Roman"/>
          <w:sz w:val="24"/>
          <w:szCs w:val="24"/>
        </w:rPr>
        <w:t>2</w:t>
      </w:r>
      <w:r w:rsidRPr="005121FD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A545B5F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6. Организатор Мероприятия имеет право отказать представителю СМИ в аккредитации без объяснения причин. </w:t>
      </w:r>
    </w:p>
    <w:p w14:paraId="014209C8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D7DEEF5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Выдача аккредитационных бейджей: </w:t>
      </w:r>
    </w:p>
    <w:p w14:paraId="43451AC6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 Представитель СМИ получает аккредитационный бейдж при наличии подтвержденной аккредитации в базе данных Организатора, по предъявлению паспорта (редакционного удостоверения). </w:t>
      </w:r>
    </w:p>
    <w:p w14:paraId="4D210734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 Выдача аккредитационных бейджей осуществляется на стойке регистрации при входе на Мероприятие. </w:t>
      </w:r>
    </w:p>
    <w:p w14:paraId="071E379A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3. Аккредитационный бейдж является именным, передача его во время работы Мероприятия третьим лицам запрещена. </w:t>
      </w:r>
    </w:p>
    <w:p w14:paraId="2D47BD07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4. В случае утраты аккредитационного бейджа представитель СМИ должен немедленно обратиться к представителям Организатора Мероприятия с просьбой о выдаче дубликата. </w:t>
      </w:r>
    </w:p>
    <w:p w14:paraId="342B8438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5. Аккредитационный бейдж действителен только при предъявлении паспорта гражданина России, иностранного паспорта или иного документа, подтверждающего личность. </w:t>
      </w:r>
    </w:p>
    <w:p w14:paraId="047C278C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A05D91D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аккредитованных представителей СМИ </w:t>
      </w:r>
    </w:p>
    <w:p w14:paraId="3D66EA4D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1FD">
        <w:rPr>
          <w:rFonts w:ascii="Times New Roman" w:hAnsi="Times New Roman" w:cs="Times New Roman"/>
          <w:sz w:val="24"/>
          <w:szCs w:val="24"/>
          <w:u w:val="single"/>
        </w:rPr>
        <w:t xml:space="preserve">1. Аккредитованный представитель СМИ имеет право: </w:t>
      </w:r>
    </w:p>
    <w:p w14:paraId="303771BA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1.1. Принимать участие в Программе Мероприятия, кроме тех позиций, доступ на которые открыт только для VIP-участников или ограничен Организатором Мероприятия; </w:t>
      </w:r>
    </w:p>
    <w:p w14:paraId="5A12B9AC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1.2. Получать оперативную, полную и достоверную информацию о Мероприятии, а также пресс-конференциях, брифингах и иных медиа-событиях в рамках Мероприятия; </w:t>
      </w:r>
    </w:p>
    <w:p w14:paraId="1B69D1CE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1.3. Пользоваться всеми сервисами (при наличии таковых), подготовленными для работы представителей СМИ на Мероприятии; </w:t>
      </w:r>
    </w:p>
    <w:p w14:paraId="45A288E7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1.4. Пользоваться помощью представителей Организатора в получении дополнительной информации от участников Мероприятия; </w:t>
      </w:r>
    </w:p>
    <w:p w14:paraId="076AE12F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1.5. Аккредитованный представитель СМИ пользуется также иными правами, предоставленными ему законодательством Российской Федерации о СМИ. </w:t>
      </w:r>
    </w:p>
    <w:p w14:paraId="2A4D84B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1FD">
        <w:rPr>
          <w:rFonts w:ascii="Times New Roman" w:hAnsi="Times New Roman" w:cs="Times New Roman"/>
          <w:sz w:val="24"/>
          <w:szCs w:val="24"/>
          <w:u w:val="single"/>
        </w:rPr>
        <w:t xml:space="preserve">2. Аккредитованный представитель СМИ обязан: </w:t>
      </w:r>
    </w:p>
    <w:p w14:paraId="7AE8521D" w14:textId="21AC499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lastRenderedPageBreak/>
        <w:t>2.1. При использовании официальной информации Мероприятия и цитировании выступлений участников/спикеров Мероприятия упоминать в своих публикациях или сообщениях конференци</w:t>
      </w:r>
      <w:r w:rsidR="00107503" w:rsidRPr="005121FD">
        <w:rPr>
          <w:rFonts w:ascii="Times New Roman" w:hAnsi="Times New Roman" w:cs="Times New Roman"/>
          <w:sz w:val="24"/>
          <w:szCs w:val="24"/>
        </w:rPr>
        <w:t>ю</w:t>
      </w:r>
      <w:r w:rsidRPr="005121FD">
        <w:rPr>
          <w:rFonts w:ascii="Times New Roman" w:hAnsi="Times New Roman" w:cs="Times New Roman"/>
          <w:sz w:val="24"/>
          <w:szCs w:val="24"/>
        </w:rPr>
        <w:t xml:space="preserve"> 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07503" w:rsidRPr="005121FD">
        <w:rPr>
          <w:rFonts w:ascii="Times New Roman" w:hAnsi="Times New Roman" w:cs="Times New Roman"/>
          <w:b/>
          <w:bCs/>
          <w:sz w:val="24"/>
          <w:szCs w:val="24"/>
        </w:rPr>
        <w:t>RGW Moscow</w:t>
      </w:r>
      <w:r w:rsidRPr="005121F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21FD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107503" w:rsidRPr="005121FD">
        <w:rPr>
          <w:rFonts w:ascii="Times New Roman" w:hAnsi="Times New Roman" w:cs="Times New Roman"/>
          <w:sz w:val="24"/>
          <w:szCs w:val="24"/>
        </w:rPr>
        <w:t>о</w:t>
      </w:r>
      <w:r w:rsidRPr="005121FD">
        <w:rPr>
          <w:rFonts w:ascii="Times New Roman" w:hAnsi="Times New Roman" w:cs="Times New Roman"/>
          <w:sz w:val="24"/>
          <w:szCs w:val="24"/>
        </w:rPr>
        <w:t xml:space="preserve"> ее проведения; </w:t>
      </w:r>
    </w:p>
    <w:p w14:paraId="56FE79D0" w14:textId="77777777" w:rsidR="006451F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2.2. Проверять достоверность сообщаемой ему информации; </w:t>
      </w:r>
    </w:p>
    <w:p w14:paraId="3DA31E3E" w14:textId="1084F02C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2.3. При использовании информации, полученной от участников Мероприятия, по их просьбе указывать источник этой информации; </w:t>
      </w:r>
    </w:p>
    <w:p w14:paraId="35CC062B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2.4. Не осуществлять фото-, аудио- и видеосъемку участников Мероприятия вне деловой программы Мероприятия без их согласия. </w:t>
      </w:r>
    </w:p>
    <w:p w14:paraId="6F156AB2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2.5. На аккредитованного представителя СМИ распространяются также иные обязанности, установленные законодательством Российской Федерации о СМИ. </w:t>
      </w:r>
    </w:p>
    <w:p w14:paraId="23AB2F05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9378C22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FD">
        <w:rPr>
          <w:rFonts w:ascii="Times New Roman" w:hAnsi="Times New Roman" w:cs="Times New Roman"/>
          <w:b/>
          <w:bCs/>
          <w:sz w:val="24"/>
          <w:szCs w:val="24"/>
        </w:rPr>
        <w:t xml:space="preserve">Правила (порядок) лишения аккредитации: </w:t>
      </w:r>
    </w:p>
    <w:p w14:paraId="6307F2D4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 Журналист (редакция) может быть лишен аккредитации: </w:t>
      </w:r>
    </w:p>
    <w:p w14:paraId="42FBA03B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1.1. При вмешательстве в порядок проведения Мероприятия; </w:t>
      </w:r>
    </w:p>
    <w:p w14:paraId="4A3EE2E1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1.2. В случае распространения сведений, не соответствующих действительности, нарушающих законодательство РФ или общепринятые нормы журналистской этики; </w:t>
      </w:r>
    </w:p>
    <w:p w14:paraId="6992BDB5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1.3. При несоблюдении правил, установленных Организатором, в частности, в отношении мест расположения представителей СМИ на Мероприятии в рамках деловой и культурной программы. </w:t>
      </w:r>
    </w:p>
    <w:p w14:paraId="3D84BF24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1.4. В случае нарушения общепринятых норм поведения и морали на площадках Мероприятия. </w:t>
      </w:r>
    </w:p>
    <w:p w14:paraId="773195E3" w14:textId="77777777" w:rsidR="00F60A7B" w:rsidRPr="005121FD" w:rsidRDefault="00F60A7B" w:rsidP="00F60A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1.5.При выявлении ранее совершенных нарушений п.5 Общих положений Настоящего Положения, при осуществлении деятельности на Мероприятиях, проводимых Организатором.</w:t>
      </w:r>
    </w:p>
    <w:p w14:paraId="28A5A19F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2. Решение о лишении журналиста аккредитации принимается Организатором. Решение должно быть мотивированным и письменно оформленным. </w:t>
      </w:r>
    </w:p>
    <w:p w14:paraId="7536068F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3. В случае нарушения аккредитованным журналистом правил поведения на Мероприятии сотрудники Организатора или охраны (ЧОП) вправе изъять аккредитационный бейдж. Для разрешения конфликтных ситуаций, связанных с аккредитацией, журналист либо редакция СМИ может обратиться к руководителю/представителю Организатора. </w:t>
      </w:r>
    </w:p>
    <w:p w14:paraId="34A685D3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 xml:space="preserve">4. Организатор не несет ответственности за лишение аккредитации, оборудование и другие материальные ценности, изъятые у представителей СМИ правоохранительными органами в целях обеспечения безопасности Мероприятия. </w:t>
      </w:r>
    </w:p>
    <w:p w14:paraId="7368BC73" w14:textId="77777777" w:rsidR="0005281E" w:rsidRPr="005121FD" w:rsidRDefault="0005281E" w:rsidP="000528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5. Организатор не несет ответственности за любое имущество редакции СМИ и/или личное имущество журналиста, утерянное, поврежденное или иным образом полностью или частично утраченное на Мероприятии. В указанных случаях владелец утраченного имущества вправе (по своему усмотрению) обращаться с соответствующими заявлениями в правоохранительные органы в целях установления истины и привлечения к ответственности виновных лиц. Представители СМИ не должны своими действиями, производимыми в связи с полной или частичной утратой имущества, нарушать нормальный ход Мероприятия, создавать какие-либо сложности /препятствия /неудобства для присутствующих на Мероприятии лиц.</w:t>
      </w:r>
    </w:p>
    <w:p w14:paraId="73ABE682" w14:textId="30455333" w:rsidR="001530E5" w:rsidRPr="0005281E" w:rsidRDefault="001530E5">
      <w:pPr>
        <w:rPr>
          <w:rFonts w:ascii="Times New Roman" w:hAnsi="Times New Roman" w:cs="Times New Roman"/>
          <w:sz w:val="24"/>
          <w:szCs w:val="24"/>
        </w:rPr>
      </w:pPr>
      <w:r w:rsidRPr="005121FD">
        <w:rPr>
          <w:rFonts w:ascii="Times New Roman" w:hAnsi="Times New Roman" w:cs="Times New Roman"/>
          <w:sz w:val="24"/>
          <w:szCs w:val="24"/>
        </w:rPr>
        <w:t>С Положением об аккредитации СМИ ознакомлен и полностью Согласен.</w:t>
      </w:r>
    </w:p>
    <w:sectPr w:rsidR="001530E5" w:rsidRPr="0005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94"/>
    <w:rsid w:val="00012BFD"/>
    <w:rsid w:val="0005281E"/>
    <w:rsid w:val="00107503"/>
    <w:rsid w:val="001530E5"/>
    <w:rsid w:val="00191A76"/>
    <w:rsid w:val="001A5DDC"/>
    <w:rsid w:val="00421194"/>
    <w:rsid w:val="005121FD"/>
    <w:rsid w:val="00576BA8"/>
    <w:rsid w:val="00583F40"/>
    <w:rsid w:val="00643115"/>
    <w:rsid w:val="006451FE"/>
    <w:rsid w:val="00755E16"/>
    <w:rsid w:val="008E3822"/>
    <w:rsid w:val="00923AAE"/>
    <w:rsid w:val="00A875FF"/>
    <w:rsid w:val="00AC3A31"/>
    <w:rsid w:val="00B76051"/>
    <w:rsid w:val="00BB6577"/>
    <w:rsid w:val="00C43C10"/>
    <w:rsid w:val="00E31CB0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A909"/>
  <w15:docId w15:val="{71D4008B-5660-4537-8CEA-068EF89B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5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760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60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60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60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6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Бородянская</dc:creator>
  <cp:keywords/>
  <dc:description/>
  <cp:lastModifiedBy>Виктория Бородянская</cp:lastModifiedBy>
  <cp:revision>4</cp:revision>
  <dcterms:created xsi:type="dcterms:W3CDTF">2022-02-18T08:49:00Z</dcterms:created>
  <dcterms:modified xsi:type="dcterms:W3CDTF">2022-02-18T08:54:00Z</dcterms:modified>
</cp:coreProperties>
</file>